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张家口职业技术学院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任课教师调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课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、停课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、代课若干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规定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157" w:afterLines="50" w:line="500" w:lineRule="exact"/>
        <w:jc w:val="center"/>
        <w:textAlignment w:val="auto"/>
        <w:rPr>
          <w:rFonts w:hint="eastAsia" w:ascii="宋体" w:hAnsi="宋体" w:eastAsia="宋体" w:cs="宋体"/>
          <w:color w:val="000000"/>
          <w:sz w:val="28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4"/>
        </w:rPr>
        <w:t>张职院教字[2019] 号</w:t>
      </w:r>
      <w:r>
        <w:rPr>
          <w:rFonts w:hint="eastAsia" w:ascii="宋体" w:hAnsi="宋体" w:eastAsia="宋体" w:cs="宋体"/>
          <w:color w:val="000000"/>
          <w:sz w:val="28"/>
          <w:szCs w:val="24"/>
          <w:lang w:val="en-US" w:eastAsia="zh-CN"/>
        </w:rPr>
        <w:t>（讨论稿）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  <w:lang w:val="en-US" w:eastAsia="zh-CN"/>
        </w:rPr>
        <w:t>为了维护正常的教学秩序，严肃教学纪律，加强课堂</w:t>
      </w:r>
      <w:r>
        <w:rPr>
          <w:rFonts w:hint="eastAsia" w:ascii="宋体" w:hAnsi="宋体"/>
          <w:sz w:val="28"/>
          <w:szCs w:val="28"/>
          <w:lang w:val="en-US" w:eastAsia="zh-CN"/>
        </w:rPr>
        <w:t>教学</w:t>
      </w:r>
      <w:r>
        <w:rPr>
          <w:rFonts w:ascii="宋体" w:hAnsi="宋体"/>
          <w:sz w:val="28"/>
          <w:szCs w:val="28"/>
          <w:lang w:val="en-US" w:eastAsia="zh-CN"/>
        </w:rPr>
        <w:t>管理，</w:t>
      </w:r>
      <w:r>
        <w:rPr>
          <w:rFonts w:ascii="宋体" w:hAnsi="宋体"/>
          <w:sz w:val="28"/>
          <w:szCs w:val="28"/>
        </w:rPr>
        <w:t>规范</w:t>
      </w:r>
      <w:r>
        <w:rPr>
          <w:rFonts w:hint="eastAsia" w:ascii="宋体" w:hAnsi="宋体"/>
          <w:sz w:val="28"/>
          <w:szCs w:val="28"/>
          <w:lang w:eastAsia="zh-CN"/>
        </w:rPr>
        <w:t>任课</w:t>
      </w:r>
      <w:r>
        <w:rPr>
          <w:rFonts w:ascii="宋体" w:hAnsi="宋体"/>
          <w:sz w:val="28"/>
          <w:szCs w:val="28"/>
        </w:rPr>
        <w:t>教师调课</w:t>
      </w:r>
      <w:r>
        <w:rPr>
          <w:rFonts w:hint="eastAsia" w:ascii="宋体" w:hAnsi="宋体"/>
          <w:sz w:val="28"/>
          <w:szCs w:val="28"/>
        </w:rPr>
        <w:t>、停课、代课</w:t>
      </w:r>
      <w:r>
        <w:rPr>
          <w:rFonts w:ascii="宋体" w:hAnsi="宋体"/>
          <w:sz w:val="28"/>
          <w:szCs w:val="28"/>
        </w:rPr>
        <w:t>程序，</w:t>
      </w:r>
      <w:r>
        <w:rPr>
          <w:rFonts w:ascii="宋体" w:hAnsi="宋体"/>
          <w:sz w:val="28"/>
          <w:szCs w:val="28"/>
          <w:lang w:val="en-US" w:eastAsia="zh-CN"/>
        </w:rPr>
        <w:t>确保教学质量，特制定本办法。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560" w:firstLineChars="200"/>
        <w:textAlignment w:val="auto"/>
        <w:rPr>
          <w:rFonts w:ascii="宋体" w:hAnsi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  <w:lang w:val="en-US" w:eastAsia="zh-CN"/>
        </w:rPr>
        <w:t>第一条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ascii="宋体" w:hAnsi="宋体"/>
          <w:sz w:val="28"/>
          <w:szCs w:val="28"/>
          <w:lang w:val="en-US" w:eastAsia="zh-CN"/>
        </w:rPr>
        <w:t>校历是我</w:t>
      </w:r>
      <w:r>
        <w:rPr>
          <w:rFonts w:hint="eastAsia" w:ascii="宋体" w:hAnsi="宋体"/>
          <w:sz w:val="28"/>
          <w:szCs w:val="28"/>
          <w:lang w:val="en-US" w:eastAsia="zh-CN"/>
        </w:rPr>
        <w:t>院</w:t>
      </w:r>
      <w:r>
        <w:rPr>
          <w:rFonts w:ascii="宋体" w:hAnsi="宋体"/>
          <w:sz w:val="28"/>
          <w:szCs w:val="28"/>
          <w:lang w:val="en-US" w:eastAsia="zh-CN"/>
        </w:rPr>
        <w:t>授课、停课的基本依据，教学时间应严格按校历规定执行。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560" w:firstLineChars="200"/>
        <w:textAlignment w:val="auto"/>
        <w:rPr>
          <w:rFonts w:ascii="宋体" w:hAnsi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  <w:lang w:val="en-US" w:eastAsia="zh-CN"/>
        </w:rPr>
        <w:t>第</w:t>
      </w:r>
      <w:r>
        <w:rPr>
          <w:rFonts w:hint="eastAsia" w:ascii="宋体" w:hAnsi="宋体"/>
          <w:sz w:val="28"/>
          <w:szCs w:val="28"/>
          <w:lang w:val="en-US" w:eastAsia="zh-CN"/>
        </w:rPr>
        <w:t>二</w:t>
      </w:r>
      <w:r>
        <w:rPr>
          <w:rFonts w:ascii="宋体" w:hAnsi="宋体"/>
          <w:sz w:val="28"/>
          <w:szCs w:val="28"/>
          <w:lang w:val="en-US" w:eastAsia="zh-CN"/>
        </w:rPr>
        <w:t>条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ascii="宋体" w:hAnsi="宋体"/>
          <w:sz w:val="28"/>
          <w:szCs w:val="28"/>
          <w:lang w:val="en-US" w:eastAsia="zh-CN"/>
        </w:rPr>
        <w:t>凡属于下列情况之一，可办理调课、停课、代课手续：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560" w:firstLineChars="200"/>
        <w:textAlignment w:val="auto"/>
        <w:rPr>
          <w:rFonts w:ascii="宋体" w:hAnsi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  <w:lang w:val="en-US" w:eastAsia="zh-CN"/>
        </w:rPr>
        <w:t>1.因突发情况无法正常教学的；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560" w:firstLineChars="200"/>
        <w:textAlignment w:val="auto"/>
        <w:rPr>
          <w:rFonts w:ascii="宋体" w:hAnsi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  <w:lang w:val="en-US" w:eastAsia="zh-CN"/>
        </w:rPr>
        <w:t>2.因设备损坏和教学需要改变授课地点的；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560" w:firstLineChars="200"/>
        <w:textAlignment w:val="auto"/>
        <w:rPr>
          <w:rFonts w:ascii="宋体" w:hAnsi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  <w:lang w:val="en-US" w:eastAsia="zh-CN"/>
        </w:rPr>
        <w:t>3.因学</w:t>
      </w:r>
      <w:r>
        <w:rPr>
          <w:rFonts w:hint="eastAsia" w:ascii="宋体" w:hAnsi="宋体"/>
          <w:sz w:val="28"/>
          <w:szCs w:val="28"/>
          <w:lang w:val="en-US" w:eastAsia="zh-CN"/>
        </w:rPr>
        <w:t>院</w:t>
      </w:r>
      <w:r>
        <w:rPr>
          <w:rFonts w:ascii="宋体" w:hAnsi="宋体"/>
          <w:sz w:val="28"/>
          <w:szCs w:val="28"/>
          <w:lang w:val="en-US" w:eastAsia="zh-CN"/>
        </w:rPr>
        <w:t>组织的重大活动或经学</w:t>
      </w:r>
      <w:r>
        <w:rPr>
          <w:rFonts w:hint="eastAsia" w:ascii="宋体" w:hAnsi="宋体"/>
          <w:sz w:val="28"/>
          <w:szCs w:val="28"/>
          <w:lang w:val="en-US" w:eastAsia="zh-CN"/>
        </w:rPr>
        <w:t>院</w:t>
      </w:r>
      <w:r>
        <w:rPr>
          <w:rFonts w:ascii="宋体" w:hAnsi="宋体"/>
          <w:sz w:val="28"/>
          <w:szCs w:val="28"/>
          <w:lang w:val="en-US" w:eastAsia="zh-CN"/>
        </w:rPr>
        <w:t>批准参加进修、培训、会议活动；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560" w:firstLineChars="200"/>
        <w:textAlignment w:val="auto"/>
        <w:rPr>
          <w:rFonts w:ascii="宋体" w:hAnsi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  <w:lang w:val="en-US" w:eastAsia="zh-CN"/>
        </w:rPr>
        <w:t>4.因工作岗位变动而无法兼顾的；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560" w:firstLineChars="200"/>
        <w:textAlignment w:val="auto"/>
        <w:rPr>
          <w:rFonts w:ascii="宋体" w:hAnsi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  <w:lang w:val="en-US" w:eastAsia="zh-CN"/>
        </w:rPr>
        <w:t>5.因病确实不能坚持上课者；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560" w:firstLineChars="200"/>
        <w:textAlignment w:val="auto"/>
        <w:rPr>
          <w:rFonts w:ascii="宋体" w:hAnsi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  <w:lang w:val="en-US" w:eastAsia="zh-CN"/>
        </w:rPr>
        <w:t>6.因本人或直系亲属重大事件确需本人处理者；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560" w:firstLineChars="200"/>
        <w:textAlignment w:val="auto"/>
        <w:rPr>
          <w:rFonts w:ascii="宋体" w:hAnsi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  <w:lang w:val="en-US" w:eastAsia="zh-CN"/>
        </w:rPr>
        <w:t>7.因校外兼职（兼课）人员与本职工作时间发生冲突；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560" w:firstLineChars="200"/>
        <w:textAlignment w:val="auto"/>
        <w:rPr>
          <w:rFonts w:ascii="宋体" w:hAnsi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  <w:lang w:val="en-US" w:eastAsia="zh-CN"/>
        </w:rPr>
        <w:t>8.因其他情况已办理请假手续的。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560" w:firstLineChars="200"/>
        <w:textAlignment w:val="auto"/>
        <w:rPr>
          <w:rFonts w:ascii="宋体" w:hAnsi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  <w:lang w:val="en-US" w:eastAsia="zh-CN"/>
        </w:rPr>
        <w:t>第</w:t>
      </w:r>
      <w:r>
        <w:rPr>
          <w:rFonts w:hint="eastAsia" w:ascii="宋体" w:hAnsi="宋体"/>
          <w:sz w:val="28"/>
          <w:szCs w:val="28"/>
          <w:lang w:val="en-US" w:eastAsia="zh-CN"/>
        </w:rPr>
        <w:t>三</w:t>
      </w:r>
      <w:r>
        <w:rPr>
          <w:rFonts w:ascii="宋体" w:hAnsi="宋体"/>
          <w:sz w:val="28"/>
          <w:szCs w:val="28"/>
          <w:lang w:val="en-US" w:eastAsia="zh-CN"/>
        </w:rPr>
        <w:t>条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ascii="宋体" w:hAnsi="宋体"/>
          <w:sz w:val="28"/>
          <w:szCs w:val="28"/>
          <w:lang w:val="en-US" w:eastAsia="zh-CN"/>
        </w:rPr>
        <w:t>凡属于下列情况之一，原则上不予办理调课、停课、代课：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560" w:firstLineChars="200"/>
        <w:textAlignment w:val="auto"/>
        <w:rPr>
          <w:rFonts w:ascii="宋体" w:hAnsi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  <w:lang w:val="en-US" w:eastAsia="zh-CN"/>
        </w:rPr>
        <w:t>1.学期开学第一周和新生开课第一周的课程；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560" w:firstLineChars="200"/>
        <w:textAlignment w:val="auto"/>
        <w:rPr>
          <w:rFonts w:ascii="宋体" w:hAnsi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  <w:lang w:val="en-US" w:eastAsia="zh-CN"/>
        </w:rPr>
        <w:t>2.各</w:t>
      </w:r>
      <w:r>
        <w:rPr>
          <w:rFonts w:hint="eastAsia" w:ascii="宋体" w:hAnsi="宋体"/>
          <w:sz w:val="28"/>
          <w:szCs w:val="28"/>
          <w:lang w:val="en-US" w:eastAsia="zh-CN"/>
        </w:rPr>
        <w:t>系</w:t>
      </w:r>
      <w:r>
        <w:rPr>
          <w:rFonts w:ascii="宋体" w:hAnsi="宋体"/>
          <w:sz w:val="28"/>
          <w:szCs w:val="28"/>
          <w:lang w:val="en-US" w:eastAsia="zh-CN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部</w:t>
      </w:r>
      <w:r>
        <w:rPr>
          <w:rFonts w:ascii="宋体" w:hAnsi="宋体"/>
          <w:sz w:val="28"/>
          <w:szCs w:val="28"/>
          <w:lang w:val="en-US" w:eastAsia="zh-CN"/>
        </w:rPr>
        <w:t>）、职能部门和班级组织的活动；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560" w:firstLineChars="200"/>
        <w:textAlignment w:val="auto"/>
        <w:rPr>
          <w:rFonts w:ascii="宋体" w:hAnsi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  <w:lang w:val="en-US" w:eastAsia="zh-CN"/>
        </w:rPr>
        <w:t>3.全校性选修课程或人数较多的合班课程（允许代课）；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560" w:firstLineChars="200"/>
        <w:textAlignment w:val="auto"/>
        <w:rPr>
          <w:rFonts w:ascii="宋体" w:hAnsi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  <w:lang w:val="en-US" w:eastAsia="zh-CN"/>
        </w:rPr>
        <w:t>4.法定节假日前、后三天的课程；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560" w:firstLineChars="200"/>
        <w:textAlignment w:val="auto"/>
        <w:rPr>
          <w:rFonts w:ascii="宋体" w:hAnsi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  <w:lang w:val="en-US" w:eastAsia="zh-CN"/>
        </w:rPr>
        <w:t>5.临时提出调换课程（突发事件例外）；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560" w:firstLineChars="200"/>
        <w:textAlignment w:val="auto"/>
        <w:rPr>
          <w:rFonts w:ascii="宋体" w:hAnsi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  <w:lang w:val="en-US" w:eastAsia="zh-CN"/>
        </w:rPr>
        <w:t>6.兼职工作影响正常的教学；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560" w:firstLineChars="200"/>
        <w:textAlignment w:val="auto"/>
        <w:rPr>
          <w:rFonts w:ascii="宋体" w:hAnsi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  <w:lang w:val="en-US" w:eastAsia="zh-CN"/>
        </w:rPr>
        <w:t>7.其他不符合调、停、代课规定的情况。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560" w:firstLineChars="200"/>
        <w:textAlignment w:val="auto"/>
        <w:rPr>
          <w:rFonts w:ascii="宋体" w:hAnsi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  <w:lang w:val="en-US" w:eastAsia="zh-CN"/>
        </w:rPr>
        <w:t>第</w:t>
      </w:r>
      <w:r>
        <w:rPr>
          <w:rFonts w:hint="eastAsia" w:ascii="宋体" w:hAnsi="宋体"/>
          <w:sz w:val="28"/>
          <w:szCs w:val="28"/>
          <w:lang w:val="en-US" w:eastAsia="zh-CN"/>
        </w:rPr>
        <w:t>四</w:t>
      </w:r>
      <w:r>
        <w:rPr>
          <w:rFonts w:ascii="宋体" w:hAnsi="宋体"/>
          <w:sz w:val="28"/>
          <w:szCs w:val="28"/>
          <w:lang w:val="en-US" w:eastAsia="zh-CN"/>
        </w:rPr>
        <w:t>条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ascii="宋体" w:hAnsi="宋体"/>
          <w:sz w:val="28"/>
          <w:szCs w:val="28"/>
          <w:lang w:val="en-US" w:eastAsia="zh-CN"/>
        </w:rPr>
        <w:t>任课教师每学期调、停课符合第</w:t>
      </w:r>
      <w:r>
        <w:rPr>
          <w:rFonts w:hint="eastAsia" w:ascii="宋体" w:hAnsi="宋体"/>
          <w:sz w:val="28"/>
          <w:szCs w:val="28"/>
          <w:lang w:val="en-US" w:eastAsia="zh-CN"/>
        </w:rPr>
        <w:t>二</w:t>
      </w:r>
      <w:r>
        <w:rPr>
          <w:rFonts w:ascii="宋体" w:hAnsi="宋体"/>
          <w:sz w:val="28"/>
          <w:szCs w:val="28"/>
          <w:lang w:val="en-US" w:eastAsia="zh-CN"/>
        </w:rPr>
        <w:t>条第8款，同一门课程次数原则上不得超过两次。因特殊原因一门课程同一个教学班超过两周不能按课表上课，其开课</w:t>
      </w:r>
      <w:r>
        <w:rPr>
          <w:rFonts w:hint="eastAsia" w:ascii="宋体" w:hAnsi="宋体"/>
          <w:sz w:val="28"/>
          <w:szCs w:val="28"/>
          <w:lang w:val="en-US" w:eastAsia="zh-CN"/>
        </w:rPr>
        <w:t>系（部）</w:t>
      </w:r>
      <w:r>
        <w:rPr>
          <w:rFonts w:ascii="宋体" w:hAnsi="宋体"/>
          <w:sz w:val="28"/>
          <w:szCs w:val="28"/>
          <w:lang w:val="en-US" w:eastAsia="zh-CN"/>
        </w:rPr>
        <w:t>应及时安排相近专业背景、相应职称的专任教师代课或更换任课教师，并报教务处审批。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560" w:firstLineChars="200"/>
        <w:textAlignment w:val="auto"/>
        <w:rPr>
          <w:rFonts w:ascii="宋体" w:hAnsi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  <w:lang w:val="en-US" w:eastAsia="zh-CN"/>
        </w:rPr>
        <w:t>第</w:t>
      </w:r>
      <w:r>
        <w:rPr>
          <w:rFonts w:hint="eastAsia" w:ascii="宋体" w:hAnsi="宋体"/>
          <w:sz w:val="28"/>
          <w:szCs w:val="28"/>
          <w:lang w:val="en-US" w:eastAsia="zh-CN"/>
        </w:rPr>
        <w:t>五</w:t>
      </w:r>
      <w:r>
        <w:rPr>
          <w:rFonts w:ascii="宋体" w:hAnsi="宋体"/>
          <w:sz w:val="28"/>
          <w:szCs w:val="28"/>
          <w:lang w:val="en-US" w:eastAsia="zh-CN"/>
        </w:rPr>
        <w:t>条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ascii="宋体" w:hAnsi="宋体"/>
          <w:sz w:val="28"/>
          <w:szCs w:val="28"/>
          <w:lang w:val="en-US" w:eastAsia="zh-CN"/>
        </w:rPr>
        <w:t>办理程序及要求：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1. 办理调、停课手续时，须填写教务处统一制作的《教师临时调停课申请表》；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560" w:firstLineChars="200"/>
        <w:textAlignment w:val="auto"/>
        <w:rPr>
          <w:rFonts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2.任课教师最少提前一天填写《教师临时调停课申请表》，说明原因，系部主任签署意见，各系秘书应即时通知有关教学班级；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3. 系（部）主任签署意见后的《教师临时调停课申请表》一式两份，分别由教务处、任课教师所在系（部）留存；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4. 教师因生病或其他临时紧急事情不能提前请假的，应至少在上课前半小时，由本人或委托他人直接通知班级和系部进行临时调停课，事后要补办调停课手续。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560" w:firstLineChars="200"/>
        <w:textAlignment w:val="auto"/>
        <w:rPr>
          <w:rFonts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5. 任课教师需调停课，在办理手续时，应明确补课日期，均应在预定的时间内补上，以申请补课时间为准。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6. 每位任课教师，一学期内调代节数在6节以内由系（部）主任批准，超过6课时须经主管院长批准。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7.未办理手续、未经系（部）批准私自调停课、私自请人代课，均按教学事故处理。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560" w:firstLineChars="200"/>
        <w:textAlignment w:val="auto"/>
        <w:rPr>
          <w:rFonts w:ascii="宋体" w:hAnsi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  <w:lang w:val="en-US" w:eastAsia="zh-CN"/>
        </w:rPr>
        <w:t>第</w:t>
      </w:r>
      <w:r>
        <w:rPr>
          <w:rFonts w:hint="eastAsia" w:ascii="宋体" w:hAnsi="宋体"/>
          <w:sz w:val="28"/>
          <w:szCs w:val="28"/>
          <w:lang w:val="en-US" w:eastAsia="zh-CN"/>
        </w:rPr>
        <w:t>六</w:t>
      </w:r>
      <w:r>
        <w:rPr>
          <w:rFonts w:ascii="宋体" w:hAnsi="宋体"/>
          <w:sz w:val="28"/>
          <w:szCs w:val="28"/>
          <w:lang w:val="en-US" w:eastAsia="zh-CN"/>
        </w:rPr>
        <w:t>条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ascii="宋体" w:hAnsi="宋体"/>
          <w:sz w:val="28"/>
          <w:szCs w:val="28"/>
          <w:lang w:val="en-US" w:eastAsia="zh-CN"/>
        </w:rPr>
        <w:t>调课、停课、代课申请，必须严格履行审批手续。任课教师申请未被批准，不得私自调课、停课、更换教师、课室，否则按教学事故处理。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560" w:firstLineChars="200"/>
        <w:textAlignment w:val="auto"/>
        <w:rPr>
          <w:rFonts w:ascii="宋体" w:hAnsi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  <w:lang w:val="en-US" w:eastAsia="zh-CN"/>
        </w:rPr>
        <w:t>第</w:t>
      </w:r>
      <w:r>
        <w:rPr>
          <w:rFonts w:hint="eastAsia" w:ascii="宋体" w:hAnsi="宋体"/>
          <w:sz w:val="28"/>
          <w:szCs w:val="28"/>
          <w:lang w:val="en-US" w:eastAsia="zh-CN"/>
        </w:rPr>
        <w:t>七</w:t>
      </w:r>
      <w:r>
        <w:rPr>
          <w:rFonts w:ascii="宋体" w:hAnsi="宋体"/>
          <w:sz w:val="28"/>
          <w:szCs w:val="28"/>
          <w:lang w:val="en-US" w:eastAsia="zh-CN"/>
        </w:rPr>
        <w:t>条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系（部）</w:t>
      </w:r>
      <w:r>
        <w:rPr>
          <w:rFonts w:ascii="宋体" w:hAnsi="宋体"/>
          <w:sz w:val="28"/>
          <w:szCs w:val="28"/>
          <w:lang w:val="en-US" w:eastAsia="zh-CN"/>
        </w:rPr>
        <w:t>应定期对本单位调课、停课、代课情况进行检查，若发现问题，需研究对策，采取措施，并把检查结果报教务处。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560" w:firstLineChars="200"/>
        <w:textAlignment w:val="auto"/>
        <w:rPr>
          <w:rFonts w:ascii="宋体" w:hAnsi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  <w:lang w:val="en-US" w:eastAsia="zh-CN"/>
        </w:rPr>
        <w:t>第</w:t>
      </w:r>
      <w:r>
        <w:rPr>
          <w:rFonts w:hint="eastAsia" w:ascii="宋体" w:hAnsi="宋体"/>
          <w:sz w:val="28"/>
          <w:szCs w:val="28"/>
          <w:lang w:val="en-US" w:eastAsia="zh-CN"/>
        </w:rPr>
        <w:t>八</w:t>
      </w:r>
      <w:r>
        <w:rPr>
          <w:rFonts w:ascii="宋体" w:hAnsi="宋体"/>
          <w:sz w:val="28"/>
          <w:szCs w:val="28"/>
          <w:lang w:val="en-US" w:eastAsia="zh-CN"/>
        </w:rPr>
        <w:t>条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ascii="宋体" w:hAnsi="宋体"/>
          <w:sz w:val="28"/>
          <w:szCs w:val="28"/>
          <w:lang w:val="en-US" w:eastAsia="zh-CN"/>
        </w:rPr>
        <w:t>教务处对调课、停课、代课情况进行定期检查通报。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560" w:firstLineChars="200"/>
        <w:textAlignment w:val="auto"/>
        <w:rPr>
          <w:rFonts w:ascii="宋体" w:hAnsi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  <w:lang w:val="en-US" w:eastAsia="zh-CN"/>
        </w:rPr>
        <w:t>第</w:t>
      </w:r>
      <w:r>
        <w:rPr>
          <w:rFonts w:hint="eastAsia" w:ascii="宋体" w:hAnsi="宋体"/>
          <w:sz w:val="28"/>
          <w:szCs w:val="28"/>
          <w:lang w:val="en-US" w:eastAsia="zh-CN"/>
        </w:rPr>
        <w:t>九</w:t>
      </w:r>
      <w:r>
        <w:rPr>
          <w:rFonts w:ascii="宋体" w:hAnsi="宋体"/>
          <w:sz w:val="28"/>
          <w:szCs w:val="28"/>
          <w:lang w:val="en-US" w:eastAsia="zh-CN"/>
        </w:rPr>
        <w:t>条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ascii="宋体" w:hAnsi="宋体"/>
          <w:sz w:val="28"/>
          <w:szCs w:val="28"/>
          <w:lang w:val="en-US" w:eastAsia="zh-CN"/>
        </w:rPr>
        <w:t>本规定自颁布之日起执行，由教务处负责解释。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none"/>
          <w:lang w:val="en-US" w:eastAsia="zh-CN"/>
        </w:rPr>
        <w:t>附件：张家口职业技术学院</w:t>
      </w:r>
      <w:r>
        <w:rPr>
          <w:rFonts w:hint="eastAsia"/>
          <w:bCs/>
          <w:color w:val="auto"/>
          <w:sz w:val="30"/>
          <w:szCs w:val="30"/>
        </w:rPr>
        <w:t>教师临时调停课申请表</w:t>
      </w:r>
      <w:r>
        <w:rPr>
          <w:rFonts w:hint="eastAsia" w:ascii="宋体" w:hAnsi="宋体"/>
          <w:sz w:val="28"/>
          <w:szCs w:val="28"/>
        </w:rPr>
        <w:t xml:space="preserve">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307" w:leftChars="2527" w:firstLine="0" w:firstLineChars="0"/>
        <w:jc w:val="left"/>
        <w:textAlignment w:val="auto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307" w:leftChars="2527" w:firstLine="0" w:firstLineChars="0"/>
        <w:jc w:val="left"/>
        <w:textAlignment w:val="auto"/>
        <w:rPr>
          <w:rFonts w:hint="eastAsia" w:ascii="宋体" w:hAnsi="宋体"/>
          <w:sz w:val="28"/>
          <w:szCs w:val="28"/>
        </w:rPr>
      </w:pPr>
      <w:bookmarkStart w:id="1" w:name="_GoBack"/>
      <w:bookmarkEnd w:id="1"/>
      <w:r>
        <w:rPr>
          <w:rFonts w:hint="eastAsia" w:ascii="宋体" w:hAnsi="宋体"/>
          <w:sz w:val="28"/>
          <w:szCs w:val="28"/>
        </w:rPr>
        <w:t>张家口职业技术学院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201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ascii="宋体" w:hAnsi="宋体"/>
          <w:sz w:val="28"/>
          <w:szCs w:val="28"/>
        </w:rPr>
        <w:t>月2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ascii="宋体" w:hAnsi="宋体"/>
          <w:sz w:val="28"/>
          <w:szCs w:val="28"/>
        </w:rPr>
        <w:t>日</w:t>
      </w:r>
    </w:p>
    <w:p>
      <w:pPr>
        <w:adjustRightInd w:val="0"/>
        <w:spacing w:line="360" w:lineRule="auto"/>
        <w:rPr>
          <w:rFonts w:hint="eastAsia"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w:t>附表：</w:t>
      </w:r>
      <w:r>
        <w:rPr>
          <w:rFonts w:hint="eastAsia"/>
          <w:bCs/>
          <w:color w:val="auto"/>
          <w:sz w:val="30"/>
          <w:szCs w:val="30"/>
        </w:rPr>
        <w:t>教师临时调停课申请表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jc w:val="center"/>
        <w:textAlignment w:val="auto"/>
        <w:rPr>
          <w:rFonts w:ascii="黑体" w:eastAsia="黑体"/>
          <w:color w:val="000000"/>
          <w:sz w:val="32"/>
          <w:szCs w:val="32"/>
        </w:rPr>
      </w:pPr>
      <w:bookmarkStart w:id="0" w:name="_Hlk9200169"/>
      <w:r>
        <w:rPr>
          <w:rFonts w:hint="eastAsia" w:ascii="黑体" w:eastAsia="黑体"/>
          <w:color w:val="000000"/>
          <w:sz w:val="32"/>
          <w:szCs w:val="32"/>
        </w:rPr>
        <w:t>教师课程调、停课申请表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jc w:val="center"/>
        <w:textAlignment w:val="auto"/>
        <w:rPr>
          <w:rFonts w:hint="eastAsia" w:ascii="宋体"/>
          <w:color w:val="000000"/>
          <w:sz w:val="24"/>
        </w:rPr>
      </w:pPr>
      <w:r>
        <w:rPr>
          <w:rFonts w:hint="eastAsia" w:ascii="宋体"/>
          <w:color w:val="000000"/>
          <w:sz w:val="24"/>
        </w:rPr>
        <w:t xml:space="preserve">               </w:t>
      </w:r>
      <w:r>
        <w:rPr>
          <w:rFonts w:hint="eastAsia" w:ascii="宋体"/>
          <w:color w:val="000000"/>
          <w:sz w:val="24"/>
          <w:u w:val="single"/>
          <w:lang w:val="en-US" w:eastAsia="zh-CN"/>
        </w:rPr>
        <w:t xml:space="preserve">    </w:t>
      </w:r>
      <w:r>
        <w:rPr>
          <w:rFonts w:hint="eastAsia" w:ascii="宋体"/>
          <w:color w:val="000000"/>
          <w:sz w:val="24"/>
          <w:lang w:eastAsia="zh-CN"/>
        </w:rPr>
        <w:t>—</w:t>
      </w:r>
      <w:r>
        <w:rPr>
          <w:rFonts w:hint="eastAsia" w:ascii="宋体"/>
          <w:color w:val="000000"/>
          <w:sz w:val="24"/>
          <w:u w:val="single"/>
          <w:lang w:val="en-US" w:eastAsia="zh-CN"/>
        </w:rPr>
        <w:t xml:space="preserve">     </w:t>
      </w:r>
      <w:r>
        <w:rPr>
          <w:rFonts w:hint="eastAsia" w:ascii="宋体"/>
          <w:color w:val="000000"/>
          <w:sz w:val="24"/>
        </w:rPr>
        <w:t>学年 第   学期</w:t>
      </w:r>
      <w:r>
        <w:rPr>
          <w:rFonts w:ascii="宋体"/>
          <w:color w:val="000000"/>
          <w:sz w:val="24"/>
        </w:rPr>
        <w:t xml:space="preserve">           </w:t>
      </w:r>
      <w:r>
        <w:rPr>
          <w:rFonts w:hint="eastAsia" w:ascii="宋体"/>
          <w:color w:val="000000"/>
          <w:sz w:val="24"/>
        </w:rPr>
        <w:t xml:space="preserve"> </w:t>
      </w:r>
      <w:r>
        <w:rPr>
          <w:rFonts w:hint="eastAsia" w:ascii="宋体"/>
          <w:color w:val="000000"/>
          <w:sz w:val="24"/>
          <w:lang w:val="en-US" w:eastAsia="zh-CN"/>
        </w:rPr>
        <w:t xml:space="preserve"> </w:t>
      </w:r>
      <w:r>
        <w:rPr>
          <w:rFonts w:hint="eastAsia" w:ascii="宋体"/>
          <w:color w:val="000000"/>
          <w:sz w:val="24"/>
        </w:rPr>
        <w:t>编号：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jc w:val="both"/>
        <w:textAlignment w:val="auto"/>
        <w:rPr>
          <w:rFonts w:hint="eastAsia" w:ascii="宋体" w:hAnsi="宋体"/>
        </w:rPr>
      </w:pPr>
      <w:r>
        <w:rPr>
          <w:rFonts w:hint="eastAsia" w:ascii="宋体"/>
          <w:color w:val="000000"/>
          <w:sz w:val="24"/>
        </w:rPr>
        <w:t xml:space="preserve">系部：                                                       </w:t>
      </w:r>
      <w:r>
        <w:rPr>
          <w:rFonts w:hint="eastAsia" w:ascii="宋体"/>
          <w:color w:val="000000"/>
          <w:sz w:val="18"/>
          <w:szCs w:val="18"/>
        </w:rPr>
        <w:t xml:space="preserve"> </w:t>
      </w:r>
    </w:p>
    <w:bookmarkEnd w:id="0"/>
    <w:tbl>
      <w:tblPr>
        <w:tblStyle w:val="5"/>
        <w:tblW w:w="9114" w:type="dxa"/>
        <w:jc w:val="center"/>
        <w:tblInd w:w="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17"/>
        <w:gridCol w:w="717"/>
        <w:gridCol w:w="709"/>
        <w:gridCol w:w="1397"/>
        <w:gridCol w:w="720"/>
        <w:gridCol w:w="348"/>
        <w:gridCol w:w="510"/>
        <w:gridCol w:w="1283"/>
        <w:gridCol w:w="677"/>
        <w:gridCol w:w="2336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1" w:hRule="atLeast"/>
          <w:jc w:val="center"/>
        </w:trPr>
        <w:tc>
          <w:tcPr>
            <w:tcW w:w="18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课程名称</w:t>
            </w:r>
          </w:p>
        </w:tc>
        <w:tc>
          <w:tcPr>
            <w:tcW w:w="1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课程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</w:rPr>
              <w:t>编</w:t>
            </w:r>
            <w:r>
              <w:rPr>
                <w:rFonts w:hint="eastAsia" w:ascii="宋体"/>
                <w:color w:val="000000"/>
                <w:sz w:val="24"/>
                <w:lang w:eastAsia="zh-CN"/>
              </w:rPr>
              <w:t>码</w:t>
            </w:r>
          </w:p>
        </w:tc>
        <w:tc>
          <w:tcPr>
            <w:tcW w:w="8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课程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性质</w:t>
            </w:r>
          </w:p>
        </w:tc>
        <w:tc>
          <w:tcPr>
            <w:tcW w:w="30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公共必修</w:t>
            </w:r>
            <w:r>
              <w:rPr>
                <w:rFonts w:hint="eastAsia" w:ascii="宋体"/>
                <w:color w:val="000000"/>
                <w:sz w:val="24"/>
              </w:rPr>
              <w:t>□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>专业必修</w:t>
            </w:r>
            <w:r>
              <w:rPr>
                <w:rFonts w:hint="eastAsia" w:ascii="宋体"/>
                <w:color w:val="000000"/>
                <w:sz w:val="24"/>
              </w:rPr>
              <w:t>□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>公共选修</w:t>
            </w:r>
            <w:r>
              <w:rPr>
                <w:rFonts w:hint="eastAsia" w:ascii="宋体"/>
                <w:color w:val="000000"/>
                <w:sz w:val="24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auto"/>
                <w:sz w:val="18"/>
                <w:szCs w:val="18"/>
              </w:rPr>
              <w:t>专业选修</w:t>
            </w:r>
            <w:r>
              <w:rPr>
                <w:rFonts w:hint="eastAsia" w:ascii="宋体"/>
                <w:color w:val="auto"/>
                <w:sz w:val="24"/>
              </w:rPr>
              <w:t xml:space="preserve">□ 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>其他</w:t>
            </w:r>
            <w:r>
              <w:rPr>
                <w:rFonts w:hint="eastAsia" w:ascii="宋体"/>
                <w:color w:val="000000"/>
                <w:sz w:val="24"/>
              </w:rPr>
              <w:t>□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5" w:hRule="atLeast"/>
          <w:jc w:val="center"/>
        </w:trPr>
        <w:tc>
          <w:tcPr>
            <w:tcW w:w="18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上课班级</w:t>
            </w:r>
          </w:p>
        </w:tc>
        <w:tc>
          <w:tcPr>
            <w:tcW w:w="727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0" w:hRule="atLeast"/>
          <w:jc w:val="center"/>
        </w:trPr>
        <w:tc>
          <w:tcPr>
            <w:tcW w:w="417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课程安排</w:t>
            </w:r>
          </w:p>
        </w:tc>
        <w:tc>
          <w:tcPr>
            <w:tcW w:w="14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90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任课教师</w:t>
            </w:r>
          </w:p>
        </w:tc>
        <w:tc>
          <w:tcPr>
            <w:tcW w:w="24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10" w:type="dxa"/>
            <w:vMerge w:val="restart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整后课程安排</w:t>
            </w:r>
          </w:p>
        </w:tc>
        <w:tc>
          <w:tcPr>
            <w:tcW w:w="1960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任（代）课教师</w:t>
            </w:r>
          </w:p>
        </w:tc>
        <w:tc>
          <w:tcPr>
            <w:tcW w:w="2336" w:type="dxa"/>
            <w:tcBorders>
              <w:top w:val="double" w:color="auto" w:sz="4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0" w:hRule="atLeast"/>
          <w:jc w:val="center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90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24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10" w:type="dxa"/>
            <w:vMerge w:val="continue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960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360" w:firstLineChars="150"/>
              <w:textAlignment w:val="auto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2336" w:type="dxa"/>
            <w:tcBorders>
              <w:top w:val="double" w:color="auto" w:sz="4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1" w:hRule="atLeast"/>
          <w:jc w:val="center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90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时间</w:t>
            </w:r>
          </w:p>
        </w:tc>
        <w:tc>
          <w:tcPr>
            <w:tcW w:w="24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right"/>
              <w:textAlignment w:val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10" w:type="dxa"/>
            <w:vMerge w:val="continue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960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时间</w:t>
            </w:r>
          </w:p>
        </w:tc>
        <w:tc>
          <w:tcPr>
            <w:tcW w:w="2336" w:type="dxa"/>
            <w:tcBorders>
              <w:top w:val="double" w:color="auto" w:sz="4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right"/>
              <w:textAlignment w:val="auto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0" w:hRule="atLeast"/>
          <w:jc w:val="center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90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地点</w:t>
            </w:r>
          </w:p>
        </w:tc>
        <w:tc>
          <w:tcPr>
            <w:tcW w:w="246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right"/>
              <w:textAlignment w:val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10" w:type="dxa"/>
            <w:vMerge w:val="continue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60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地点</w:t>
            </w:r>
          </w:p>
        </w:tc>
        <w:tc>
          <w:tcPr>
            <w:tcW w:w="2336" w:type="dxa"/>
            <w:tcBorders>
              <w:top w:val="double" w:color="auto" w:sz="4" w:space="0"/>
              <w:bottom w:val="doub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right"/>
              <w:textAlignment w:val="auto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1" w:hRule="atLeast"/>
          <w:jc w:val="center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90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人数</w:t>
            </w:r>
          </w:p>
        </w:tc>
        <w:tc>
          <w:tcPr>
            <w:tcW w:w="246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right"/>
              <w:textAlignment w:val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10" w:type="dxa"/>
            <w:vMerge w:val="continue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60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人数</w:t>
            </w:r>
          </w:p>
        </w:tc>
        <w:tc>
          <w:tcPr>
            <w:tcW w:w="2336" w:type="dxa"/>
            <w:tcBorders>
              <w:top w:val="double" w:color="auto" w:sz="4" w:space="0"/>
              <w:bottom w:val="doub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right"/>
              <w:textAlignment w:val="auto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80" w:hRule="atLeast"/>
          <w:jc w:val="center"/>
        </w:trPr>
        <w:tc>
          <w:tcPr>
            <w:tcW w:w="9114" w:type="dxa"/>
            <w:gridSpan w:val="10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调课、停课、更换任课教师的具体原因（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>符合调停课申请范围的各种情况均需附相关证明附件</w:t>
            </w:r>
            <w:r>
              <w:rPr>
                <w:rFonts w:hint="eastAsia" w:ascii="宋体"/>
                <w:color w:val="000000"/>
                <w:sz w:val="24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                                                  申请人签字：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360" w:firstLineChars="2650"/>
              <w:textAlignment w:val="auto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日  期：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80" w:hRule="atLeast"/>
          <w:jc w:val="center"/>
        </w:trPr>
        <w:tc>
          <w:tcPr>
            <w:tcW w:w="9114" w:type="dxa"/>
            <w:gridSpan w:val="10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04" w:hRule="atLeast"/>
          <w:jc w:val="center"/>
        </w:trPr>
        <w:tc>
          <w:tcPr>
            <w:tcW w:w="9114" w:type="dxa"/>
            <w:gridSpan w:val="10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00" w:hRule="atLeast"/>
          <w:jc w:val="center"/>
        </w:trPr>
        <w:tc>
          <w:tcPr>
            <w:tcW w:w="9114" w:type="dxa"/>
            <w:gridSpan w:val="10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80" w:hRule="atLeast"/>
          <w:jc w:val="center"/>
        </w:trPr>
        <w:tc>
          <w:tcPr>
            <w:tcW w:w="9114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系部主任签署意见：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right"/>
              <w:textAlignment w:val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</w:t>
            </w:r>
            <w:r>
              <w:rPr>
                <w:rFonts w:ascii="宋体"/>
                <w:color w:val="000000"/>
                <w:sz w:val="24"/>
              </w:rPr>
              <w:t xml:space="preserve">                                </w:t>
            </w:r>
            <w:r>
              <w:rPr>
                <w:rFonts w:hint="eastAsia" w:ascii="宋体"/>
                <w:color w:val="000000"/>
                <w:sz w:val="24"/>
              </w:rPr>
              <w:t xml:space="preserve">系部主任签字：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        </w:t>
            </w:r>
            <w:r>
              <w:rPr>
                <w:rFonts w:ascii="宋体"/>
                <w:color w:val="000000"/>
                <w:sz w:val="24"/>
              </w:rPr>
              <w:t xml:space="preserve">                        </w:t>
            </w:r>
            <w:r>
              <w:rPr>
                <w:rFonts w:hint="eastAsia" w:ascii="宋体"/>
                <w:color w:val="000000"/>
                <w:sz w:val="24"/>
              </w:rPr>
              <w:t>日  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80" w:hRule="atLeast"/>
          <w:jc w:val="center"/>
        </w:trPr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ascii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备注</w:t>
            </w:r>
          </w:p>
        </w:tc>
        <w:tc>
          <w:tcPr>
            <w:tcW w:w="798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ascii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ascii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/>
                <w:color w:val="000000"/>
                <w:sz w:val="24"/>
              </w:rPr>
            </w:pPr>
          </w:p>
        </w:tc>
      </w:tr>
    </w:tbl>
    <w:p>
      <w:pPr>
        <w:adjustRightInd w:val="0"/>
        <w:spacing w:line="400" w:lineRule="exact"/>
        <w:rPr>
          <w:rFonts w:hint="eastAsia" w:ascii="宋体" w:hAnsi="宋体"/>
        </w:rPr>
      </w:pPr>
      <w:r>
        <w:rPr>
          <w:rFonts w:hint="eastAsia" w:ascii="宋体" w:hAnsi="宋体" w:eastAsia="方正仿宋简体"/>
          <w:color w:val="000000"/>
          <w:spacing w:val="2"/>
          <w:szCs w:val="21"/>
        </w:rPr>
        <w:t>【说明】：</w:t>
      </w:r>
      <w:r>
        <w:rPr>
          <w:rFonts w:hint="eastAsia" w:ascii="宋体" w:hAnsi="宋体"/>
        </w:rPr>
        <w:t>此表一式两份，一份系部留存，一份交教务处。</w:t>
      </w:r>
    </w:p>
    <w:sectPr>
      <w:pgSz w:w="11906" w:h="16838"/>
      <w:pgMar w:top="1383" w:right="1123" w:bottom="1383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E91"/>
    <w:rsid w:val="00032DFC"/>
    <w:rsid w:val="000D1F0A"/>
    <w:rsid w:val="00302ABA"/>
    <w:rsid w:val="00352888"/>
    <w:rsid w:val="00394CB0"/>
    <w:rsid w:val="004E7BD5"/>
    <w:rsid w:val="007A6A7D"/>
    <w:rsid w:val="007B3EE6"/>
    <w:rsid w:val="007D439F"/>
    <w:rsid w:val="0082459A"/>
    <w:rsid w:val="00856FF6"/>
    <w:rsid w:val="00872A90"/>
    <w:rsid w:val="008C5E3C"/>
    <w:rsid w:val="00931D0E"/>
    <w:rsid w:val="009323F6"/>
    <w:rsid w:val="00DE2E91"/>
    <w:rsid w:val="00F1217F"/>
    <w:rsid w:val="0DA74DF8"/>
    <w:rsid w:val="146D4529"/>
    <w:rsid w:val="29032B33"/>
    <w:rsid w:val="57853F67"/>
    <w:rsid w:val="7D5A0E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Arial" w:hAnsi="Arial"/>
      <w:kern w:val="0"/>
      <w:sz w:val="18"/>
      <w:szCs w:val="20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Arial" w:hAnsi="Arial"/>
      <w:kern w:val="0"/>
      <w:sz w:val="18"/>
      <w:szCs w:val="20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uiPriority w:val="99"/>
    <w:rPr>
      <w:color w:val="000000"/>
      <w:u w:val="none"/>
    </w:rPr>
  </w:style>
  <w:style w:type="character" w:styleId="9">
    <w:name w:val="Hyperlink"/>
    <w:basedOn w:val="6"/>
    <w:semiHidden/>
    <w:unhideWhenUsed/>
    <w:uiPriority w:val="99"/>
    <w:rPr>
      <w:color w:val="000000"/>
      <w:u w:val="none"/>
    </w:rPr>
  </w:style>
  <w:style w:type="character" w:customStyle="1" w:styleId="10">
    <w:name w:val="bds_more"/>
    <w:basedOn w:val="6"/>
    <w:uiPriority w:val="0"/>
    <w:rPr>
      <w:rFonts w:hint="eastAsia" w:ascii="宋体" w:hAnsi="宋体" w:eastAsia="宋体" w:cs="宋体"/>
    </w:rPr>
  </w:style>
  <w:style w:type="character" w:customStyle="1" w:styleId="11">
    <w:name w:val="bds_more1"/>
    <w:basedOn w:val="6"/>
    <w:uiPriority w:val="0"/>
  </w:style>
  <w:style w:type="character" w:customStyle="1" w:styleId="12">
    <w:name w:val="bds_more2"/>
    <w:basedOn w:val="6"/>
    <w:uiPriority w:val="0"/>
  </w:style>
  <w:style w:type="character" w:customStyle="1" w:styleId="13">
    <w:name w:val="bds_nopic"/>
    <w:basedOn w:val="6"/>
    <w:uiPriority w:val="0"/>
  </w:style>
  <w:style w:type="character" w:customStyle="1" w:styleId="14">
    <w:name w:val="bds_nopic1"/>
    <w:basedOn w:val="6"/>
    <w:uiPriority w:val="0"/>
  </w:style>
  <w:style w:type="character" w:customStyle="1" w:styleId="15">
    <w:name w:val="bds_nopic2"/>
    <w:basedOn w:val="6"/>
    <w:uiPriority w:val="0"/>
  </w:style>
  <w:style w:type="character" w:customStyle="1" w:styleId="16">
    <w:name w:val="item-name"/>
    <w:basedOn w:val="6"/>
    <w:uiPriority w:val="0"/>
  </w:style>
  <w:style w:type="character" w:customStyle="1" w:styleId="17">
    <w:name w:val="item-name1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178</Words>
  <Characters>1020</Characters>
  <Lines>8</Lines>
  <Paragraphs>2</Paragraphs>
  <TotalTime>1</TotalTime>
  <ScaleCrop>false</ScaleCrop>
  <LinksUpToDate>false</LinksUpToDate>
  <CharactersWithSpaces>1196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2019-05-19T14:00:00Z</dcterms:created>
  <dc:creator>Administrator</dc:creator>
  <cp:lastModifiedBy>Administrator</cp:lastModifiedBy>
  <dcterms:modified xsi:type="dcterms:W3CDTF">2019-06-06T06:46:12Z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